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71BE" w:rsidRDefault="006E71BE">
      <w:pPr>
        <w:rPr>
          <w:rFonts w:ascii="Georgia" w:hAnsi="Georgia"/>
          <w:sz w:val="28"/>
          <w:szCs w:val="28"/>
        </w:rPr>
      </w:pPr>
    </w:p>
    <w:p w:rsidR="006E71BE" w:rsidRDefault="006E71BE">
      <w:pPr>
        <w:rPr>
          <w:rFonts w:ascii="Georgia" w:hAnsi="Georgia"/>
          <w:sz w:val="28"/>
          <w:szCs w:val="28"/>
        </w:rPr>
      </w:pPr>
    </w:p>
    <w:p w:rsidR="005959FE" w:rsidRPr="00474050" w:rsidRDefault="00456C24">
      <w:pPr>
        <w:rPr>
          <w:rFonts w:ascii="Georgia" w:hAnsi="Georgia"/>
          <w:b/>
          <w:bCs/>
          <w:sz w:val="28"/>
          <w:szCs w:val="28"/>
        </w:rPr>
      </w:pPr>
      <w:proofErr w:type="gramStart"/>
      <w:r w:rsidRPr="00474050">
        <w:rPr>
          <w:rFonts w:ascii="Georgia" w:hAnsi="Georgia"/>
          <w:b/>
          <w:bCs/>
          <w:sz w:val="28"/>
          <w:szCs w:val="28"/>
        </w:rPr>
        <w:t>Draft  Agenda</w:t>
      </w:r>
      <w:proofErr w:type="gramEnd"/>
      <w:r w:rsidRPr="00474050">
        <w:rPr>
          <w:rFonts w:ascii="Georgia" w:hAnsi="Georgia"/>
          <w:b/>
          <w:bCs/>
          <w:sz w:val="28"/>
          <w:szCs w:val="28"/>
        </w:rPr>
        <w:t xml:space="preserve"> for next PPG meeting at 1pm on Thursday 13</w:t>
      </w:r>
      <w:r w:rsidRPr="00474050">
        <w:rPr>
          <w:rFonts w:ascii="Georgia" w:hAnsi="Georgia"/>
          <w:b/>
          <w:bCs/>
          <w:sz w:val="28"/>
          <w:szCs w:val="28"/>
          <w:vertAlign w:val="superscript"/>
        </w:rPr>
        <w:t>th</w:t>
      </w:r>
      <w:r w:rsidRPr="00474050">
        <w:rPr>
          <w:rFonts w:ascii="Georgia" w:hAnsi="Georgia"/>
          <w:b/>
          <w:bCs/>
          <w:sz w:val="28"/>
          <w:szCs w:val="28"/>
        </w:rPr>
        <w:t xml:space="preserve"> March 2025</w:t>
      </w:r>
    </w:p>
    <w:p w:rsidR="005959FE" w:rsidRDefault="005959FE">
      <w:pPr>
        <w:rPr>
          <w:rFonts w:ascii="Georgia" w:hAnsi="Georgia"/>
          <w:sz w:val="28"/>
          <w:szCs w:val="28"/>
        </w:rPr>
      </w:pPr>
    </w:p>
    <w:p w:rsidR="005959FE" w:rsidRDefault="005959F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</w:t>
      </w:r>
      <w:r w:rsidR="00456C24">
        <w:rPr>
          <w:rFonts w:ascii="Georgia" w:hAnsi="Georgia"/>
          <w:sz w:val="28"/>
          <w:szCs w:val="28"/>
        </w:rPr>
        <w:t xml:space="preserve">rtificial </w:t>
      </w:r>
      <w:proofErr w:type="gramStart"/>
      <w:r>
        <w:rPr>
          <w:rFonts w:ascii="Georgia" w:hAnsi="Georgia"/>
          <w:sz w:val="28"/>
          <w:szCs w:val="28"/>
        </w:rPr>
        <w:t>I</w:t>
      </w:r>
      <w:r w:rsidR="00456C24">
        <w:rPr>
          <w:rFonts w:ascii="Georgia" w:hAnsi="Georgia"/>
          <w:sz w:val="28"/>
          <w:szCs w:val="28"/>
        </w:rPr>
        <w:t>ntelligence :</w:t>
      </w:r>
      <w:proofErr w:type="gramEnd"/>
      <w:r>
        <w:rPr>
          <w:rFonts w:ascii="Georgia" w:hAnsi="Georgia"/>
          <w:sz w:val="28"/>
          <w:szCs w:val="28"/>
        </w:rPr>
        <w:t xml:space="preserve"> how will it help Practices?</w:t>
      </w:r>
    </w:p>
    <w:p w:rsidR="00897DD8" w:rsidRDefault="00897DD8">
      <w:pPr>
        <w:rPr>
          <w:rFonts w:ascii="Georgia" w:hAnsi="Georgia"/>
          <w:sz w:val="28"/>
          <w:szCs w:val="28"/>
        </w:rPr>
      </w:pPr>
    </w:p>
    <w:p w:rsidR="00897DD8" w:rsidRDefault="00897DD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Second opinions</w:t>
      </w:r>
      <w:r w:rsidR="00456C24">
        <w:rPr>
          <w:rFonts w:ascii="Georgia" w:hAnsi="Georgia"/>
          <w:sz w:val="28"/>
          <w:szCs w:val="28"/>
        </w:rPr>
        <w:t xml:space="preserve">: how to get one </w:t>
      </w:r>
    </w:p>
    <w:p w:rsidR="00456C24" w:rsidRDefault="00456C24">
      <w:pPr>
        <w:rPr>
          <w:rFonts w:ascii="Georgia" w:hAnsi="Georgia"/>
          <w:sz w:val="28"/>
          <w:szCs w:val="28"/>
        </w:rPr>
      </w:pPr>
    </w:p>
    <w:p w:rsidR="00456C24" w:rsidRDefault="00456C2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How has Bretton Medical Practice contributed to the increase in surgery appointments in the last 6 months?</w:t>
      </w:r>
    </w:p>
    <w:p w:rsidR="00456C24" w:rsidRDefault="00456C24">
      <w:pPr>
        <w:rPr>
          <w:rFonts w:ascii="Georgia" w:hAnsi="Georgia"/>
          <w:sz w:val="28"/>
          <w:szCs w:val="28"/>
        </w:rPr>
      </w:pPr>
    </w:p>
    <w:p w:rsidR="00456C24" w:rsidRDefault="00456C24">
      <w:pPr>
        <w:rPr>
          <w:rFonts w:ascii="Georgia" w:hAnsi="Georgia"/>
          <w:sz w:val="28"/>
          <w:szCs w:val="28"/>
        </w:rPr>
      </w:pPr>
    </w:p>
    <w:p w:rsidR="00456C24" w:rsidRDefault="00456C2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Staffing changes</w:t>
      </w:r>
    </w:p>
    <w:p w:rsidR="00456C24" w:rsidRDefault="00456C24">
      <w:pPr>
        <w:rPr>
          <w:rFonts w:ascii="Georgia" w:hAnsi="Georgia"/>
          <w:sz w:val="28"/>
          <w:szCs w:val="28"/>
        </w:rPr>
      </w:pPr>
    </w:p>
    <w:p w:rsidR="00456C24" w:rsidRDefault="00456C24" w:rsidP="00456C2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From Julie Wilson</w:t>
      </w:r>
    </w:p>
    <w:p w:rsidR="00456C24" w:rsidRDefault="00456C24" w:rsidP="00456C24">
      <w:pPr>
        <w:rPr>
          <w:rFonts w:ascii="Georgia" w:hAnsi="Georgia"/>
          <w:sz w:val="28"/>
          <w:szCs w:val="28"/>
        </w:rPr>
      </w:pPr>
    </w:p>
    <w:p w:rsidR="00456C24" w:rsidRDefault="00456C24" w:rsidP="00456C24">
      <w:pPr>
        <w:pStyle w:val="ListParagraph"/>
        <w:numPr>
          <w:ilvl w:val="0"/>
          <w:numId w:val="1"/>
        </w:numPr>
      </w:pPr>
      <w:r>
        <w:t xml:space="preserve">Constitution – this should be reviewed and agreed each year.  I have found a copy of it and attached </w:t>
      </w:r>
    </w:p>
    <w:p w:rsidR="00456C24" w:rsidRDefault="00456C24" w:rsidP="00456C24">
      <w:pPr>
        <w:pStyle w:val="ListParagraph"/>
        <w:numPr>
          <w:ilvl w:val="0"/>
          <w:numId w:val="1"/>
        </w:numPr>
      </w:pPr>
      <w:r>
        <w:t>Increasing PPG membership – ideas and innovative approaches to attract more members</w:t>
      </w:r>
    </w:p>
    <w:p w:rsidR="00456C24" w:rsidRDefault="00456C24" w:rsidP="00456C24">
      <w:pPr>
        <w:pStyle w:val="ListParagraph"/>
        <w:numPr>
          <w:ilvl w:val="0"/>
          <w:numId w:val="1"/>
        </w:numPr>
      </w:pPr>
      <w:r>
        <w:t>Ideas/initiatives of how our PPG can get involved and support the Practice</w:t>
      </w:r>
    </w:p>
    <w:p w:rsidR="00456C24" w:rsidRDefault="00456C24" w:rsidP="00456C24">
      <w:pPr>
        <w:pStyle w:val="ListParagraph"/>
        <w:numPr>
          <w:ilvl w:val="0"/>
          <w:numId w:val="1"/>
        </w:numPr>
      </w:pPr>
      <w:r>
        <w:t>AGM – jointly held between Bretton and Park</w:t>
      </w:r>
    </w:p>
    <w:p w:rsidR="00456C24" w:rsidRDefault="00456C24" w:rsidP="00456C24">
      <w:pPr>
        <w:pStyle w:val="ListParagraph"/>
        <w:numPr>
          <w:ilvl w:val="0"/>
          <w:numId w:val="1"/>
        </w:numPr>
      </w:pPr>
      <w:r>
        <w:t>PPG - Bretton Website (poster for dates of all meetings throughout the year, minutes of meetings displayed)</w:t>
      </w:r>
    </w:p>
    <w:p w:rsidR="00456C24" w:rsidRPr="006E71BE" w:rsidRDefault="00456C24">
      <w:pPr>
        <w:rPr>
          <w:rFonts w:ascii="Georgia" w:hAnsi="Georgia"/>
          <w:sz w:val="28"/>
          <w:szCs w:val="28"/>
        </w:rPr>
      </w:pPr>
    </w:p>
    <w:sectPr w:rsidR="00456C24" w:rsidRPr="006E7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F6A3C"/>
    <w:multiLevelType w:val="hybridMultilevel"/>
    <w:tmpl w:val="992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39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BE"/>
    <w:rsid w:val="00456C24"/>
    <w:rsid w:val="00474050"/>
    <w:rsid w:val="00540E0C"/>
    <w:rsid w:val="005959FE"/>
    <w:rsid w:val="006E71BE"/>
    <w:rsid w:val="00783DBA"/>
    <w:rsid w:val="00897DD8"/>
    <w:rsid w:val="00911D1F"/>
    <w:rsid w:val="009E5471"/>
    <w:rsid w:val="00E5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4483E-6C19-490F-8502-1FE451C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1BE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Allen</dc:creator>
  <cp:keywords/>
  <dc:description/>
  <cp:lastModifiedBy>John Allen</cp:lastModifiedBy>
  <cp:revision>3</cp:revision>
  <dcterms:created xsi:type="dcterms:W3CDTF">2025-02-27T11:06:00Z</dcterms:created>
  <dcterms:modified xsi:type="dcterms:W3CDTF">2025-02-27T11:16:00Z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-427074642</vt:i4>
  </property>
</Properties>
</file>